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6EA7B" w14:textId="560287E9" w:rsidR="001758CE" w:rsidRPr="00A97C75" w:rsidRDefault="00E100AA" w:rsidP="00E100AA">
      <w:pPr>
        <w:jc w:val="center"/>
        <w:rPr>
          <w:rFonts w:ascii="ＭＳ 明朝" w:eastAsia="ＭＳ 明朝" w:hAnsi="ＭＳ 明朝"/>
          <w:b/>
          <w:bCs/>
          <w:sz w:val="24"/>
          <w:szCs w:val="28"/>
        </w:rPr>
      </w:pPr>
      <w:r w:rsidRPr="00A97C75">
        <w:rPr>
          <w:rFonts w:ascii="ＭＳ 明朝" w:eastAsia="ＭＳ 明朝" w:hAnsi="ＭＳ 明朝" w:hint="eastAsia"/>
          <w:b/>
          <w:bCs/>
          <w:sz w:val="24"/>
          <w:szCs w:val="28"/>
        </w:rPr>
        <w:t>近畿高等学校</w:t>
      </w:r>
      <w:r w:rsidR="00B86AD0" w:rsidRPr="00A97C75">
        <w:rPr>
          <w:rFonts w:ascii="ＭＳ 明朝" w:eastAsia="ＭＳ 明朝" w:hAnsi="ＭＳ 明朝" w:hint="eastAsia"/>
          <w:b/>
          <w:bCs/>
          <w:sz w:val="24"/>
          <w:szCs w:val="28"/>
        </w:rPr>
        <w:t>種目別体育大会経理内規</w:t>
      </w:r>
    </w:p>
    <w:p w14:paraId="407CA5EC" w14:textId="08F6226F" w:rsidR="00E100AA" w:rsidRPr="00A97C75" w:rsidRDefault="00E100AA" w:rsidP="00E100AA">
      <w:pPr>
        <w:jc w:val="center"/>
        <w:rPr>
          <w:rFonts w:ascii="ＭＳ 明朝" w:eastAsia="ＭＳ 明朝" w:hAnsi="ＭＳ 明朝"/>
        </w:rPr>
      </w:pPr>
    </w:p>
    <w:p w14:paraId="6593ABAD" w14:textId="79B89A17" w:rsidR="00E100AA" w:rsidRPr="00A97C75" w:rsidRDefault="00E100AA" w:rsidP="00B86AD0">
      <w:pPr>
        <w:jc w:val="left"/>
        <w:rPr>
          <w:rFonts w:ascii="ＭＳ 明朝" w:eastAsia="ＭＳ 明朝" w:hAnsi="ＭＳ 明朝"/>
        </w:rPr>
      </w:pPr>
    </w:p>
    <w:p w14:paraId="41F25332" w14:textId="086E79E9" w:rsidR="00E100AA" w:rsidRPr="00A97C75" w:rsidRDefault="00E100AA" w:rsidP="00E100AA">
      <w:pPr>
        <w:jc w:val="left"/>
        <w:rPr>
          <w:rFonts w:ascii="ＭＳ 明朝" w:eastAsia="ＭＳ 明朝" w:hAnsi="ＭＳ 明朝"/>
        </w:rPr>
      </w:pPr>
    </w:p>
    <w:p w14:paraId="1147A3D5" w14:textId="45E0A68C" w:rsidR="00E100AA" w:rsidRPr="00A97C75" w:rsidRDefault="00B86AD0" w:rsidP="00B86AD0">
      <w:pPr>
        <w:jc w:val="center"/>
        <w:rPr>
          <w:rFonts w:ascii="ＭＳ 明朝" w:eastAsia="ＭＳ 明朝" w:hAnsi="ＭＳ 明朝"/>
        </w:rPr>
      </w:pPr>
      <w:r w:rsidRPr="00A97C75">
        <w:rPr>
          <w:rFonts w:ascii="ＭＳ 明朝" w:eastAsia="ＭＳ 明朝" w:hAnsi="ＭＳ 明朝" w:hint="eastAsia"/>
        </w:rPr>
        <w:t>総</w:t>
      </w:r>
      <w:r w:rsidR="006846BB" w:rsidRPr="00A97C75">
        <w:rPr>
          <w:rFonts w:ascii="ＭＳ 明朝" w:eastAsia="ＭＳ 明朝" w:hAnsi="ＭＳ 明朝" w:hint="eastAsia"/>
        </w:rPr>
        <w:t xml:space="preserve">　　　　　　</w:t>
      </w:r>
      <w:r w:rsidRPr="00A97C75">
        <w:rPr>
          <w:rFonts w:ascii="ＭＳ 明朝" w:eastAsia="ＭＳ 明朝" w:hAnsi="ＭＳ 明朝" w:hint="eastAsia"/>
        </w:rPr>
        <w:t>則</w:t>
      </w:r>
    </w:p>
    <w:p w14:paraId="58FD9A58" w14:textId="15C99D1B" w:rsidR="00B86AD0" w:rsidRPr="00A97C75" w:rsidRDefault="00B86AD0" w:rsidP="00B86AD0">
      <w:pPr>
        <w:rPr>
          <w:rFonts w:ascii="ＭＳ 明朝" w:eastAsia="ＭＳ 明朝" w:hAnsi="ＭＳ 明朝"/>
        </w:rPr>
      </w:pPr>
      <w:r w:rsidRPr="00A97C75">
        <w:rPr>
          <w:rFonts w:ascii="ＭＳ 明朝" w:eastAsia="ＭＳ 明朝" w:hAnsi="ＭＳ 明朝" w:hint="eastAsia"/>
        </w:rPr>
        <w:t>（主　旨）</w:t>
      </w:r>
    </w:p>
    <w:p w14:paraId="3B73F801" w14:textId="21CCB35D" w:rsidR="00E100AA" w:rsidRPr="00A97C75" w:rsidRDefault="00E100AA" w:rsidP="00B34610">
      <w:pPr>
        <w:ind w:left="630" w:hangingChars="300" w:hanging="630"/>
        <w:jc w:val="left"/>
        <w:rPr>
          <w:rFonts w:ascii="ＭＳ 明朝" w:eastAsia="ＭＳ 明朝" w:hAnsi="ＭＳ 明朝"/>
        </w:rPr>
      </w:pPr>
      <w:r w:rsidRPr="00A97C75">
        <w:rPr>
          <w:rFonts w:ascii="ＭＳ 明朝" w:eastAsia="ＭＳ 明朝" w:hAnsi="ＭＳ 明朝" w:hint="eastAsia"/>
        </w:rPr>
        <w:t xml:space="preserve">第1条　</w:t>
      </w:r>
      <w:r w:rsidR="00B86AD0" w:rsidRPr="00A97C75">
        <w:rPr>
          <w:rFonts w:ascii="ＭＳ 明朝" w:eastAsia="ＭＳ 明朝" w:hAnsi="ＭＳ 明朝" w:hint="eastAsia"/>
        </w:rPr>
        <w:t>この規定は、近畿高等学校種目別体育大会（以下近畿大会という。）経理の組織及び執行手続きに関して必要な細則を定めるものとする。</w:t>
      </w:r>
    </w:p>
    <w:p w14:paraId="2A5C58A6" w14:textId="4D7F7462" w:rsidR="00E100AA" w:rsidRPr="00A97C75" w:rsidRDefault="00E100AA" w:rsidP="00B86AD0">
      <w:pPr>
        <w:jc w:val="left"/>
        <w:rPr>
          <w:rFonts w:ascii="ＭＳ 明朝" w:eastAsia="ＭＳ 明朝" w:hAnsi="ＭＳ 明朝"/>
        </w:rPr>
      </w:pPr>
    </w:p>
    <w:p w14:paraId="2DA0B276" w14:textId="704665DD" w:rsidR="00B86AD0" w:rsidRPr="00A97C75" w:rsidRDefault="00B86AD0" w:rsidP="00B86AD0">
      <w:pPr>
        <w:jc w:val="left"/>
        <w:rPr>
          <w:rFonts w:ascii="ＭＳ 明朝" w:eastAsia="ＭＳ 明朝" w:hAnsi="ＭＳ 明朝"/>
        </w:rPr>
      </w:pPr>
      <w:r w:rsidRPr="00A97C75">
        <w:rPr>
          <w:rFonts w:ascii="ＭＳ 明朝" w:eastAsia="ＭＳ 明朝" w:hAnsi="ＭＳ 明朝" w:hint="eastAsia"/>
        </w:rPr>
        <w:t>（経理組織）</w:t>
      </w:r>
    </w:p>
    <w:p w14:paraId="26CDFEC8" w14:textId="137C882B" w:rsidR="00E100AA" w:rsidRPr="00A97C75" w:rsidRDefault="00E100AA" w:rsidP="00B34610">
      <w:pPr>
        <w:ind w:left="630" w:hangingChars="300" w:hanging="630"/>
        <w:jc w:val="left"/>
        <w:rPr>
          <w:rFonts w:ascii="ＭＳ 明朝" w:eastAsia="ＭＳ 明朝" w:hAnsi="ＭＳ 明朝"/>
        </w:rPr>
      </w:pPr>
      <w:r w:rsidRPr="00A97C75">
        <w:rPr>
          <w:rFonts w:ascii="ＭＳ 明朝" w:eastAsia="ＭＳ 明朝" w:hAnsi="ＭＳ 明朝" w:hint="eastAsia"/>
        </w:rPr>
        <w:t xml:space="preserve">第2条　</w:t>
      </w:r>
      <w:r w:rsidR="00B86AD0" w:rsidRPr="00A97C75">
        <w:rPr>
          <w:rFonts w:ascii="ＭＳ 明朝" w:eastAsia="ＭＳ 明朝" w:hAnsi="ＭＳ 明朝" w:hint="eastAsia"/>
        </w:rPr>
        <w:t>近畿大会の経理は、近畿高等学校体育連盟（以下近畿高体連という。）、各府県高等学校体育連盟（以下各府県高体連という。）の別に従って設ける会計単位並びに近畿大会競技種目ごとに設ける経理単位に区分して行うものとする。</w:t>
      </w:r>
    </w:p>
    <w:p w14:paraId="61144937" w14:textId="512DCEB3" w:rsidR="00E100AA" w:rsidRPr="00A97C75" w:rsidRDefault="00E100AA" w:rsidP="00B86AD0">
      <w:pPr>
        <w:jc w:val="left"/>
        <w:rPr>
          <w:rFonts w:ascii="ＭＳ 明朝" w:eastAsia="ＭＳ 明朝" w:hAnsi="ＭＳ 明朝"/>
        </w:rPr>
      </w:pPr>
    </w:p>
    <w:p w14:paraId="655F967F" w14:textId="3E0669EB" w:rsidR="00B86AD0" w:rsidRPr="00A97C75" w:rsidRDefault="00B86AD0" w:rsidP="00B86AD0">
      <w:pPr>
        <w:jc w:val="left"/>
        <w:rPr>
          <w:rFonts w:ascii="ＭＳ 明朝" w:eastAsia="ＭＳ 明朝" w:hAnsi="ＭＳ 明朝"/>
        </w:rPr>
      </w:pPr>
      <w:r w:rsidRPr="00A97C75">
        <w:rPr>
          <w:rFonts w:ascii="ＭＳ 明朝" w:eastAsia="ＭＳ 明朝" w:hAnsi="ＭＳ 明朝" w:hint="eastAsia"/>
        </w:rPr>
        <w:t>（経理単位）</w:t>
      </w:r>
    </w:p>
    <w:p w14:paraId="7191F027" w14:textId="3FCCF8AF" w:rsidR="00E100AA" w:rsidRPr="00A97C75" w:rsidRDefault="00E100AA" w:rsidP="00112CFB">
      <w:pPr>
        <w:ind w:left="210" w:hangingChars="100" w:hanging="210"/>
        <w:jc w:val="left"/>
        <w:rPr>
          <w:rFonts w:ascii="ＭＳ 明朝" w:eastAsia="ＭＳ 明朝" w:hAnsi="ＭＳ 明朝"/>
        </w:rPr>
      </w:pPr>
      <w:r w:rsidRPr="00A97C75">
        <w:rPr>
          <w:rFonts w:ascii="ＭＳ 明朝" w:eastAsia="ＭＳ 明朝" w:hAnsi="ＭＳ 明朝" w:hint="eastAsia"/>
        </w:rPr>
        <w:t xml:space="preserve">第3条　</w:t>
      </w:r>
      <w:r w:rsidR="00B86AD0" w:rsidRPr="00A97C75">
        <w:rPr>
          <w:rFonts w:ascii="ＭＳ 明朝" w:eastAsia="ＭＳ 明朝" w:hAnsi="ＭＳ 明朝" w:hint="eastAsia"/>
        </w:rPr>
        <w:t>第2条の経理単位は、種目ごとに区別し、各専門部が経理するものとする</w:t>
      </w:r>
      <w:r w:rsidRPr="00A97C75">
        <w:rPr>
          <w:rFonts w:ascii="ＭＳ 明朝" w:eastAsia="ＭＳ 明朝" w:hAnsi="ＭＳ 明朝" w:hint="eastAsia"/>
        </w:rPr>
        <w:t>。</w:t>
      </w:r>
    </w:p>
    <w:p w14:paraId="159EE4CD" w14:textId="0BBC3A08" w:rsidR="00B86AD0" w:rsidRPr="00A97C75" w:rsidRDefault="00B86AD0" w:rsidP="00112CFB">
      <w:pPr>
        <w:ind w:left="210" w:hangingChars="100" w:hanging="210"/>
        <w:jc w:val="left"/>
        <w:rPr>
          <w:rFonts w:ascii="ＭＳ 明朝" w:eastAsia="ＭＳ 明朝" w:hAnsi="ＭＳ 明朝"/>
        </w:rPr>
      </w:pPr>
    </w:p>
    <w:p w14:paraId="4F0B092A" w14:textId="77777777" w:rsidR="00B86AD0" w:rsidRPr="00A97C75" w:rsidRDefault="00B86AD0" w:rsidP="00112CFB">
      <w:pPr>
        <w:ind w:left="210" w:hangingChars="100" w:hanging="210"/>
        <w:jc w:val="left"/>
        <w:rPr>
          <w:rFonts w:ascii="ＭＳ 明朝" w:eastAsia="ＭＳ 明朝" w:hAnsi="ＭＳ 明朝"/>
        </w:rPr>
      </w:pPr>
    </w:p>
    <w:p w14:paraId="323CCAB6" w14:textId="07447AB7" w:rsidR="00E100AA" w:rsidRPr="00A97C75" w:rsidRDefault="00B86AD0" w:rsidP="00B86AD0">
      <w:pPr>
        <w:jc w:val="center"/>
        <w:rPr>
          <w:rFonts w:ascii="ＭＳ 明朝" w:eastAsia="ＭＳ 明朝" w:hAnsi="ＭＳ 明朝"/>
        </w:rPr>
      </w:pPr>
      <w:r w:rsidRPr="00A97C75">
        <w:rPr>
          <w:rFonts w:ascii="ＭＳ 明朝" w:eastAsia="ＭＳ 明朝" w:hAnsi="ＭＳ 明朝" w:hint="eastAsia"/>
        </w:rPr>
        <w:t>予</w:t>
      </w:r>
      <w:r w:rsidR="006846BB" w:rsidRPr="00A97C75">
        <w:rPr>
          <w:rFonts w:ascii="ＭＳ 明朝" w:eastAsia="ＭＳ 明朝" w:hAnsi="ＭＳ 明朝" w:hint="eastAsia"/>
        </w:rPr>
        <w:t xml:space="preserve">　　　　　　</w:t>
      </w:r>
      <w:r w:rsidRPr="00A97C75">
        <w:rPr>
          <w:rFonts w:ascii="ＭＳ 明朝" w:eastAsia="ＭＳ 明朝" w:hAnsi="ＭＳ 明朝" w:hint="eastAsia"/>
        </w:rPr>
        <w:t>算</w:t>
      </w:r>
    </w:p>
    <w:p w14:paraId="1687D875" w14:textId="400370F3" w:rsidR="00B86AD0" w:rsidRPr="00A97C75" w:rsidRDefault="00B86AD0" w:rsidP="00B86AD0">
      <w:pPr>
        <w:rPr>
          <w:rFonts w:ascii="ＭＳ 明朝" w:eastAsia="ＭＳ 明朝" w:hAnsi="ＭＳ 明朝"/>
        </w:rPr>
      </w:pPr>
      <w:r w:rsidRPr="00A97C75">
        <w:rPr>
          <w:rFonts w:ascii="ＭＳ 明朝" w:eastAsia="ＭＳ 明朝" w:hAnsi="ＭＳ 明朝" w:hint="eastAsia"/>
        </w:rPr>
        <w:t>（予算の作成）</w:t>
      </w:r>
    </w:p>
    <w:p w14:paraId="5F10E727" w14:textId="40A2F1D7" w:rsidR="00B86AD0" w:rsidRPr="002854F0" w:rsidRDefault="00B34610" w:rsidP="00B34610">
      <w:pPr>
        <w:ind w:left="630" w:hangingChars="300" w:hanging="630"/>
        <w:rPr>
          <w:rFonts w:ascii="ＭＳ 明朝" w:eastAsia="ＭＳ 明朝" w:hAnsi="ＭＳ 明朝"/>
          <w:color w:val="000000" w:themeColor="text1"/>
        </w:rPr>
      </w:pPr>
      <w:r w:rsidRPr="002854F0">
        <w:rPr>
          <w:rFonts w:ascii="ＭＳ 明朝" w:eastAsia="ＭＳ 明朝" w:hAnsi="ＭＳ 明朝" w:hint="eastAsia"/>
          <w:color w:val="000000" w:themeColor="text1"/>
        </w:rPr>
        <w:t xml:space="preserve">第４条　</w:t>
      </w:r>
      <w:r w:rsidR="00B86AD0" w:rsidRPr="002854F0">
        <w:rPr>
          <w:rFonts w:ascii="ＭＳ 明朝" w:eastAsia="ＭＳ 明朝" w:hAnsi="ＭＳ 明朝" w:hint="eastAsia"/>
          <w:color w:val="000000" w:themeColor="text1"/>
        </w:rPr>
        <w:t>各府県高体連の長は、近畿高体連の指示する様式に基づき、その開催府県にかかわる競技種目の</w:t>
      </w:r>
      <w:r w:rsidR="009F45F4" w:rsidRPr="002854F0">
        <w:rPr>
          <w:rFonts w:ascii="ＭＳ 明朝" w:eastAsia="ＭＳ 明朝" w:hAnsi="ＭＳ 明朝" w:hint="eastAsia"/>
          <w:color w:val="000000" w:themeColor="text1"/>
        </w:rPr>
        <w:t>事業</w:t>
      </w:r>
      <w:r w:rsidRPr="002854F0">
        <w:rPr>
          <w:rFonts w:ascii="ＭＳ 明朝" w:eastAsia="ＭＳ 明朝" w:hAnsi="ＭＳ 明朝" w:hint="eastAsia"/>
          <w:color w:val="000000" w:themeColor="text1"/>
        </w:rPr>
        <w:t>計画書</w:t>
      </w:r>
      <w:r w:rsidR="009F45F4" w:rsidRPr="002854F0">
        <w:rPr>
          <w:rFonts w:ascii="ＭＳ 明朝" w:eastAsia="ＭＳ 明朝" w:hAnsi="ＭＳ 明朝" w:hint="eastAsia"/>
          <w:color w:val="000000" w:themeColor="text1"/>
        </w:rPr>
        <w:t>案（</w:t>
      </w:r>
      <w:r w:rsidRPr="002854F0">
        <w:rPr>
          <w:rFonts w:ascii="ＭＳ 明朝" w:eastAsia="ＭＳ 明朝" w:hAnsi="ＭＳ 明朝" w:hint="eastAsia"/>
          <w:color w:val="000000" w:themeColor="text1"/>
        </w:rPr>
        <w:t>様式</w:t>
      </w:r>
      <w:r w:rsidR="009F0A16">
        <w:rPr>
          <w:rFonts w:ascii="ＭＳ 明朝" w:eastAsia="ＭＳ 明朝" w:hAnsi="ＭＳ 明朝" w:hint="eastAsia"/>
          <w:color w:val="000000" w:themeColor="text1"/>
        </w:rPr>
        <w:t>１</w:t>
      </w:r>
      <w:r w:rsidRPr="002854F0">
        <w:rPr>
          <w:rFonts w:ascii="ＭＳ 明朝" w:eastAsia="ＭＳ 明朝" w:hAnsi="ＭＳ 明朝" w:hint="eastAsia"/>
          <w:color w:val="000000" w:themeColor="text1"/>
        </w:rPr>
        <w:t>号</w:t>
      </w:r>
      <w:r w:rsidR="009F45F4" w:rsidRPr="002854F0">
        <w:rPr>
          <w:rFonts w:ascii="ＭＳ 明朝" w:eastAsia="ＭＳ 明朝" w:hAnsi="ＭＳ 明朝" w:hint="eastAsia"/>
          <w:color w:val="000000" w:themeColor="text1"/>
        </w:rPr>
        <w:t>）・</w:t>
      </w:r>
      <w:r w:rsidR="00B86AD0" w:rsidRPr="002854F0">
        <w:rPr>
          <w:rFonts w:ascii="ＭＳ 明朝" w:eastAsia="ＭＳ 明朝" w:hAnsi="ＭＳ 明朝" w:hint="eastAsia"/>
          <w:color w:val="000000" w:themeColor="text1"/>
        </w:rPr>
        <w:t>予算案（様式</w:t>
      </w:r>
      <w:r w:rsidR="009F0A16">
        <w:rPr>
          <w:rFonts w:ascii="ＭＳ 明朝" w:eastAsia="ＭＳ 明朝" w:hAnsi="ＭＳ 明朝" w:hint="eastAsia"/>
          <w:color w:val="000000" w:themeColor="text1"/>
        </w:rPr>
        <w:t>２</w:t>
      </w:r>
      <w:r w:rsidR="00B86AD0" w:rsidRPr="002854F0">
        <w:rPr>
          <w:rFonts w:ascii="ＭＳ 明朝" w:eastAsia="ＭＳ 明朝" w:hAnsi="ＭＳ 明朝" w:hint="eastAsia"/>
          <w:color w:val="000000" w:themeColor="text1"/>
        </w:rPr>
        <w:t>号</w:t>
      </w:r>
      <w:r w:rsidRPr="002854F0">
        <w:rPr>
          <w:rFonts w:ascii="ＭＳ 明朝" w:eastAsia="ＭＳ 明朝" w:hAnsi="ＭＳ 明朝" w:hint="eastAsia"/>
          <w:color w:val="000000" w:themeColor="text1"/>
        </w:rPr>
        <w:t>、</w:t>
      </w:r>
      <w:r w:rsidR="009F0A16">
        <w:rPr>
          <w:rFonts w:ascii="ＭＳ 明朝" w:eastAsia="ＭＳ 明朝" w:hAnsi="ＭＳ 明朝" w:hint="eastAsia"/>
          <w:color w:val="000000" w:themeColor="text1"/>
        </w:rPr>
        <w:t>４</w:t>
      </w:r>
      <w:r w:rsidRPr="002854F0">
        <w:rPr>
          <w:rFonts w:ascii="ＭＳ 明朝" w:eastAsia="ＭＳ 明朝" w:hAnsi="ＭＳ 明朝" w:hint="eastAsia"/>
          <w:color w:val="000000" w:themeColor="text1"/>
        </w:rPr>
        <w:t>号</w:t>
      </w:r>
      <w:r w:rsidR="00B86AD0" w:rsidRPr="002854F0">
        <w:rPr>
          <w:rFonts w:ascii="ＭＳ 明朝" w:eastAsia="ＭＳ 明朝" w:hAnsi="ＭＳ 明朝" w:hint="eastAsia"/>
          <w:color w:val="000000" w:themeColor="text1"/>
        </w:rPr>
        <w:t>）を作成し、近畿高体連に提出しなければならない。</w:t>
      </w:r>
    </w:p>
    <w:p w14:paraId="381B9D61" w14:textId="32CF2182" w:rsidR="00B86AD0" w:rsidRPr="002854F0" w:rsidRDefault="00B86AD0" w:rsidP="00B34610">
      <w:pPr>
        <w:ind w:leftChars="100" w:left="630" w:hangingChars="200" w:hanging="420"/>
        <w:rPr>
          <w:rFonts w:ascii="ＭＳ 明朝" w:eastAsia="ＭＳ 明朝" w:hAnsi="ＭＳ 明朝"/>
          <w:color w:val="000000" w:themeColor="text1"/>
        </w:rPr>
      </w:pPr>
      <w:r w:rsidRPr="002854F0">
        <w:rPr>
          <w:rFonts w:ascii="ＭＳ 明朝" w:eastAsia="ＭＳ 明朝" w:hAnsi="ＭＳ 明朝" w:hint="eastAsia"/>
          <w:color w:val="000000" w:themeColor="text1"/>
        </w:rPr>
        <w:t xml:space="preserve">２　</w:t>
      </w:r>
      <w:r w:rsidR="00B34610" w:rsidRPr="002854F0">
        <w:rPr>
          <w:rFonts w:ascii="ＭＳ 明朝" w:eastAsia="ＭＳ 明朝" w:hAnsi="ＭＳ 明朝" w:hint="eastAsia"/>
          <w:color w:val="000000" w:themeColor="text1"/>
        </w:rPr>
        <w:t xml:space="preserve">　</w:t>
      </w:r>
      <w:r w:rsidRPr="002854F0">
        <w:rPr>
          <w:rFonts w:ascii="ＭＳ 明朝" w:eastAsia="ＭＳ 明朝" w:hAnsi="ＭＳ 明朝" w:hint="eastAsia"/>
          <w:color w:val="000000" w:themeColor="text1"/>
        </w:rPr>
        <w:t>前項の収入及び支出の科目区分は、別紙様式２号とする。</w:t>
      </w:r>
      <w:r w:rsidR="00B34610" w:rsidRPr="002854F0">
        <w:rPr>
          <w:rFonts w:ascii="ＭＳ 明朝" w:eastAsia="ＭＳ 明朝" w:hAnsi="ＭＳ 明朝" w:hint="eastAsia"/>
          <w:color w:val="000000" w:themeColor="text1"/>
        </w:rPr>
        <w:t>支出の内訳については様式４号とする。</w:t>
      </w:r>
    </w:p>
    <w:p w14:paraId="326B0B88" w14:textId="4FA63D51" w:rsidR="00B86AD0" w:rsidRPr="002854F0" w:rsidRDefault="00B86AD0" w:rsidP="00B86AD0">
      <w:pPr>
        <w:rPr>
          <w:rFonts w:ascii="ＭＳ 明朝" w:eastAsia="ＭＳ 明朝" w:hAnsi="ＭＳ 明朝"/>
          <w:color w:val="000000" w:themeColor="text1"/>
        </w:rPr>
      </w:pPr>
    </w:p>
    <w:p w14:paraId="378B2F42" w14:textId="70D894AF" w:rsidR="00B86AD0" w:rsidRPr="002854F0" w:rsidRDefault="00B86AD0" w:rsidP="00B86AD0">
      <w:pPr>
        <w:jc w:val="center"/>
        <w:rPr>
          <w:rFonts w:ascii="ＭＳ 明朝" w:eastAsia="ＭＳ 明朝" w:hAnsi="ＭＳ 明朝"/>
          <w:color w:val="000000" w:themeColor="text1"/>
        </w:rPr>
      </w:pPr>
      <w:r w:rsidRPr="002854F0">
        <w:rPr>
          <w:rFonts w:ascii="ＭＳ 明朝" w:eastAsia="ＭＳ 明朝" w:hAnsi="ＭＳ 明朝" w:hint="eastAsia"/>
          <w:color w:val="000000" w:themeColor="text1"/>
        </w:rPr>
        <w:t>経</w:t>
      </w:r>
      <w:r w:rsidR="006846BB" w:rsidRPr="002854F0">
        <w:rPr>
          <w:rFonts w:ascii="ＭＳ 明朝" w:eastAsia="ＭＳ 明朝" w:hAnsi="ＭＳ 明朝" w:hint="eastAsia"/>
          <w:color w:val="000000" w:themeColor="text1"/>
        </w:rPr>
        <w:t xml:space="preserve">　　　　　　</w:t>
      </w:r>
      <w:r w:rsidRPr="002854F0">
        <w:rPr>
          <w:rFonts w:ascii="ＭＳ 明朝" w:eastAsia="ＭＳ 明朝" w:hAnsi="ＭＳ 明朝" w:hint="eastAsia"/>
          <w:color w:val="000000" w:themeColor="text1"/>
        </w:rPr>
        <w:t>理</w:t>
      </w:r>
    </w:p>
    <w:p w14:paraId="7ED79240" w14:textId="17D69CB9" w:rsidR="00B86AD0" w:rsidRPr="002854F0" w:rsidRDefault="00B34610" w:rsidP="00B86AD0">
      <w:pPr>
        <w:jc w:val="left"/>
        <w:rPr>
          <w:rFonts w:ascii="ＭＳ 明朝" w:eastAsia="ＭＳ 明朝" w:hAnsi="ＭＳ 明朝"/>
          <w:color w:val="000000" w:themeColor="text1"/>
        </w:rPr>
      </w:pPr>
      <w:r w:rsidRPr="002854F0">
        <w:rPr>
          <w:rFonts w:ascii="ＭＳ 明朝" w:eastAsia="ＭＳ 明朝" w:hAnsi="ＭＳ 明朝" w:hint="eastAsia"/>
          <w:color w:val="000000" w:themeColor="text1"/>
        </w:rPr>
        <w:t xml:space="preserve">第５条　</w:t>
      </w:r>
      <w:r w:rsidR="00B86AD0" w:rsidRPr="002854F0">
        <w:rPr>
          <w:rFonts w:ascii="ＭＳ 明朝" w:eastAsia="ＭＳ 明朝" w:hAnsi="ＭＳ 明朝" w:hint="eastAsia"/>
          <w:color w:val="000000" w:themeColor="text1"/>
        </w:rPr>
        <w:t>経理は、発生した事実に基づき、整然かつ明瞭に整理して記録しなければならない。</w:t>
      </w:r>
    </w:p>
    <w:p w14:paraId="00B62E1F" w14:textId="28B2B76F" w:rsidR="00B86AD0" w:rsidRPr="002854F0" w:rsidRDefault="00B86AD0" w:rsidP="00B86AD0">
      <w:pPr>
        <w:jc w:val="left"/>
        <w:rPr>
          <w:rFonts w:ascii="ＭＳ 明朝" w:eastAsia="ＭＳ 明朝" w:hAnsi="ＭＳ 明朝"/>
          <w:color w:val="000000" w:themeColor="text1"/>
        </w:rPr>
      </w:pPr>
      <w:r w:rsidRPr="002854F0">
        <w:rPr>
          <w:rFonts w:ascii="ＭＳ 明朝" w:eastAsia="ＭＳ 明朝" w:hAnsi="ＭＳ 明朝" w:hint="eastAsia"/>
          <w:color w:val="000000" w:themeColor="text1"/>
        </w:rPr>
        <w:t>（経理科目）</w:t>
      </w:r>
    </w:p>
    <w:p w14:paraId="6B33EB52" w14:textId="54C0E455" w:rsidR="00B86AD0" w:rsidRPr="002854F0" w:rsidRDefault="00B86AD0" w:rsidP="00B86AD0">
      <w:pPr>
        <w:jc w:val="left"/>
        <w:rPr>
          <w:rFonts w:ascii="ＭＳ 明朝" w:eastAsia="ＭＳ 明朝" w:hAnsi="ＭＳ 明朝"/>
          <w:color w:val="000000" w:themeColor="text1"/>
        </w:rPr>
      </w:pPr>
      <w:r w:rsidRPr="002854F0">
        <w:rPr>
          <w:rFonts w:ascii="ＭＳ 明朝" w:eastAsia="ＭＳ 明朝" w:hAnsi="ＭＳ 明朝" w:hint="eastAsia"/>
          <w:color w:val="000000" w:themeColor="text1"/>
        </w:rPr>
        <w:t xml:space="preserve">　　</w:t>
      </w:r>
      <w:r w:rsidR="006846BB" w:rsidRPr="002854F0">
        <w:rPr>
          <w:rFonts w:ascii="ＭＳ 明朝" w:eastAsia="ＭＳ 明朝" w:hAnsi="ＭＳ 明朝" w:hint="eastAsia"/>
          <w:color w:val="000000" w:themeColor="text1"/>
        </w:rPr>
        <w:t>各経理単位においては、収入科目、支出科目を設け経理の整理を行うものとする。</w:t>
      </w:r>
    </w:p>
    <w:p w14:paraId="07047EE1" w14:textId="1E9F7538" w:rsidR="006846BB" w:rsidRPr="002854F0" w:rsidRDefault="006846BB" w:rsidP="00B86AD0">
      <w:pPr>
        <w:jc w:val="left"/>
        <w:rPr>
          <w:rFonts w:ascii="ＭＳ 明朝" w:eastAsia="ＭＳ 明朝" w:hAnsi="ＭＳ 明朝"/>
          <w:color w:val="000000" w:themeColor="text1"/>
        </w:rPr>
      </w:pPr>
      <w:r w:rsidRPr="002854F0">
        <w:rPr>
          <w:rFonts w:ascii="ＭＳ 明朝" w:eastAsia="ＭＳ 明朝" w:hAnsi="ＭＳ 明朝" w:hint="eastAsia"/>
          <w:color w:val="000000" w:themeColor="text1"/>
        </w:rPr>
        <w:t>（決　算）</w:t>
      </w:r>
    </w:p>
    <w:p w14:paraId="53B01DBE" w14:textId="483C8A32" w:rsidR="00E100AA" w:rsidRPr="002854F0" w:rsidRDefault="006846BB" w:rsidP="006846BB">
      <w:pPr>
        <w:ind w:left="210" w:hangingChars="100" w:hanging="210"/>
        <w:jc w:val="left"/>
        <w:rPr>
          <w:rFonts w:ascii="ＭＳ 明朝" w:eastAsia="ＭＳ 明朝" w:hAnsi="ＭＳ 明朝"/>
          <w:color w:val="000000" w:themeColor="text1"/>
        </w:rPr>
      </w:pPr>
      <w:r w:rsidRPr="002854F0">
        <w:rPr>
          <w:rFonts w:ascii="ＭＳ 明朝" w:eastAsia="ＭＳ 明朝" w:hAnsi="ＭＳ 明朝" w:hint="eastAsia"/>
          <w:color w:val="000000" w:themeColor="text1"/>
        </w:rPr>
        <w:t xml:space="preserve">　　専門委員長は、大会終了時において、決算整理をし、別紙様式３号、４号による決算書及び、別紙様式５号による報告書を作成し、大会終了後３週間以内に各府県高体連事務局に提出する。各府県高体連事務局は、それらを一括して近畿高体連事務局に提出する。</w:t>
      </w:r>
    </w:p>
    <w:p w14:paraId="78E720A3" w14:textId="413166D4" w:rsidR="00E100AA" w:rsidRPr="002854F0" w:rsidRDefault="00E100AA" w:rsidP="00E100AA">
      <w:pPr>
        <w:jc w:val="left"/>
        <w:rPr>
          <w:rFonts w:ascii="ＭＳ 明朝" w:eastAsia="ＭＳ 明朝" w:hAnsi="ＭＳ 明朝"/>
          <w:color w:val="000000" w:themeColor="text1"/>
        </w:rPr>
      </w:pPr>
    </w:p>
    <w:p w14:paraId="1F42AC2F" w14:textId="5BD44065" w:rsidR="004979E9" w:rsidRPr="002854F0" w:rsidRDefault="004979E9" w:rsidP="00E100AA">
      <w:pPr>
        <w:jc w:val="left"/>
        <w:rPr>
          <w:rFonts w:ascii="ＭＳ 明朝" w:eastAsia="ＭＳ 明朝" w:hAnsi="ＭＳ 明朝"/>
          <w:color w:val="000000" w:themeColor="text1"/>
        </w:rPr>
      </w:pPr>
    </w:p>
    <w:p w14:paraId="78B73ACE" w14:textId="2857E20E" w:rsidR="004979E9" w:rsidRPr="002854F0" w:rsidRDefault="004979E9" w:rsidP="00E100AA">
      <w:pPr>
        <w:jc w:val="left"/>
        <w:rPr>
          <w:rFonts w:ascii="ＭＳ 明朝" w:eastAsia="ＭＳ 明朝" w:hAnsi="ＭＳ 明朝"/>
          <w:color w:val="000000" w:themeColor="text1"/>
        </w:rPr>
      </w:pPr>
    </w:p>
    <w:p w14:paraId="4E87F83F" w14:textId="514B5576" w:rsidR="004979E9" w:rsidRPr="002854F0" w:rsidRDefault="004979E9" w:rsidP="00E100AA">
      <w:pPr>
        <w:jc w:val="left"/>
        <w:rPr>
          <w:rFonts w:ascii="ＭＳ 明朝" w:eastAsia="ＭＳ 明朝" w:hAnsi="ＭＳ 明朝"/>
          <w:color w:val="000000" w:themeColor="text1"/>
        </w:rPr>
      </w:pPr>
    </w:p>
    <w:p w14:paraId="521A8222" w14:textId="61C2DEEA" w:rsidR="004979E9" w:rsidRPr="002854F0" w:rsidRDefault="004979E9" w:rsidP="00E100AA">
      <w:pPr>
        <w:jc w:val="left"/>
        <w:rPr>
          <w:rFonts w:ascii="ＭＳ 明朝" w:eastAsia="ＭＳ 明朝" w:hAnsi="ＭＳ 明朝"/>
          <w:color w:val="000000" w:themeColor="text1"/>
        </w:rPr>
      </w:pPr>
    </w:p>
    <w:p w14:paraId="21520558" w14:textId="6ED02ED5" w:rsidR="004979E9" w:rsidRPr="002854F0" w:rsidRDefault="004979E9" w:rsidP="00E100AA">
      <w:pPr>
        <w:jc w:val="left"/>
        <w:rPr>
          <w:rFonts w:ascii="ＭＳ 明朝" w:eastAsia="ＭＳ 明朝" w:hAnsi="ＭＳ 明朝"/>
          <w:color w:val="000000" w:themeColor="text1"/>
        </w:rPr>
      </w:pPr>
      <w:r w:rsidRPr="002854F0">
        <w:rPr>
          <w:rFonts w:ascii="ＭＳ 明朝" w:eastAsia="ＭＳ 明朝" w:hAnsi="ＭＳ 明朝" w:hint="eastAsia"/>
          <w:color w:val="000000" w:themeColor="text1"/>
        </w:rPr>
        <w:t xml:space="preserve">　　近畿高体連が主催する大会における経費の支出範囲は、</w:t>
      </w:r>
      <w:r w:rsidR="00F65B05" w:rsidRPr="0020715E">
        <w:rPr>
          <w:rFonts w:ascii="ＭＳ 明朝" w:eastAsia="ＭＳ 明朝" w:hAnsi="ＭＳ 明朝" w:hint="eastAsia"/>
          <w:color w:val="000000" w:themeColor="text1"/>
        </w:rPr>
        <w:t>原則</w:t>
      </w:r>
      <w:r w:rsidRPr="0020715E">
        <w:rPr>
          <w:rFonts w:ascii="ＭＳ 明朝" w:eastAsia="ＭＳ 明朝" w:hAnsi="ＭＳ 明朝" w:hint="eastAsia"/>
          <w:color w:val="000000" w:themeColor="text1"/>
        </w:rPr>
        <w:t>下</w:t>
      </w:r>
      <w:r w:rsidRPr="002854F0">
        <w:rPr>
          <w:rFonts w:ascii="ＭＳ 明朝" w:eastAsia="ＭＳ 明朝" w:hAnsi="ＭＳ 明朝" w:hint="eastAsia"/>
          <w:color w:val="000000" w:themeColor="text1"/>
        </w:rPr>
        <w:t>記金額を基準とする。</w:t>
      </w:r>
    </w:p>
    <w:p w14:paraId="3D097156" w14:textId="0FFC7510" w:rsidR="004979E9" w:rsidRPr="002854F0" w:rsidRDefault="004979E9" w:rsidP="00E100AA">
      <w:pPr>
        <w:jc w:val="left"/>
        <w:rPr>
          <w:rFonts w:ascii="ＭＳ 明朝" w:eastAsia="ＭＳ 明朝" w:hAnsi="ＭＳ 明朝"/>
          <w:color w:val="000000" w:themeColor="text1"/>
        </w:rPr>
      </w:pPr>
      <w:r w:rsidRPr="002854F0">
        <w:rPr>
          <w:rFonts w:ascii="ＭＳ 明朝" w:eastAsia="ＭＳ 明朝" w:hAnsi="ＭＳ 明朝" w:hint="eastAsia"/>
          <w:color w:val="000000" w:themeColor="text1"/>
        </w:rPr>
        <w:t>（各専門部の大会予算額）</w:t>
      </w:r>
    </w:p>
    <w:p w14:paraId="3CA39046" w14:textId="6777E76C" w:rsidR="004979E9" w:rsidRPr="002854F0" w:rsidRDefault="004979E9" w:rsidP="00E100AA">
      <w:pPr>
        <w:jc w:val="left"/>
        <w:rPr>
          <w:rFonts w:ascii="ＭＳ 明朝" w:eastAsia="ＭＳ 明朝" w:hAnsi="ＭＳ 明朝"/>
          <w:color w:val="000000" w:themeColor="text1"/>
        </w:rPr>
      </w:pPr>
    </w:p>
    <w:tbl>
      <w:tblPr>
        <w:tblStyle w:val="a4"/>
        <w:tblW w:w="0" w:type="auto"/>
        <w:tblLook w:val="04A0" w:firstRow="1" w:lastRow="0" w:firstColumn="1" w:lastColumn="0" w:noHBand="0" w:noVBand="1"/>
      </w:tblPr>
      <w:tblGrid>
        <w:gridCol w:w="1696"/>
        <w:gridCol w:w="1843"/>
        <w:gridCol w:w="5748"/>
      </w:tblGrid>
      <w:tr w:rsidR="002854F0" w:rsidRPr="002854F0" w14:paraId="21C86E05" w14:textId="77777777" w:rsidTr="004979E9">
        <w:trPr>
          <w:trHeight w:val="606"/>
        </w:trPr>
        <w:tc>
          <w:tcPr>
            <w:tcW w:w="1696" w:type="dxa"/>
            <w:vAlign w:val="center"/>
          </w:tcPr>
          <w:p w14:paraId="4DFF4501" w14:textId="181450C2" w:rsidR="004979E9" w:rsidRPr="002854F0" w:rsidRDefault="004979E9" w:rsidP="004979E9">
            <w:pPr>
              <w:jc w:val="center"/>
              <w:rPr>
                <w:rFonts w:ascii="ＭＳ 明朝" w:eastAsia="ＭＳ 明朝" w:hAnsi="ＭＳ 明朝"/>
                <w:color w:val="000000" w:themeColor="text1"/>
              </w:rPr>
            </w:pPr>
            <w:r w:rsidRPr="002854F0">
              <w:rPr>
                <w:rFonts w:ascii="ＭＳ 明朝" w:eastAsia="ＭＳ 明朝" w:hAnsi="ＭＳ 明朝" w:hint="eastAsia"/>
                <w:color w:val="000000" w:themeColor="text1"/>
              </w:rPr>
              <w:t>科　目</w:t>
            </w:r>
          </w:p>
        </w:tc>
        <w:tc>
          <w:tcPr>
            <w:tcW w:w="1843" w:type="dxa"/>
          </w:tcPr>
          <w:p w14:paraId="550719E5" w14:textId="77777777" w:rsidR="004979E9" w:rsidRPr="002854F0" w:rsidRDefault="004979E9" w:rsidP="00E100AA">
            <w:pPr>
              <w:jc w:val="left"/>
              <w:rPr>
                <w:rFonts w:ascii="ＭＳ 明朝" w:eastAsia="ＭＳ 明朝" w:hAnsi="ＭＳ 明朝"/>
                <w:color w:val="000000" w:themeColor="text1"/>
              </w:rPr>
            </w:pPr>
          </w:p>
        </w:tc>
        <w:tc>
          <w:tcPr>
            <w:tcW w:w="5748" w:type="dxa"/>
          </w:tcPr>
          <w:p w14:paraId="0C793A90" w14:textId="7D5A3A8F" w:rsidR="004979E9" w:rsidRPr="002854F0" w:rsidRDefault="004979E9" w:rsidP="00E100AA">
            <w:pPr>
              <w:jc w:val="left"/>
              <w:rPr>
                <w:rFonts w:ascii="ＭＳ 明朝" w:eastAsia="ＭＳ 明朝" w:hAnsi="ＭＳ 明朝"/>
                <w:color w:val="000000" w:themeColor="text1"/>
              </w:rPr>
            </w:pPr>
          </w:p>
        </w:tc>
      </w:tr>
      <w:tr w:rsidR="002854F0" w:rsidRPr="002854F0" w14:paraId="5CE9083D" w14:textId="77777777" w:rsidTr="004979E9">
        <w:trPr>
          <w:trHeight w:val="1408"/>
        </w:trPr>
        <w:tc>
          <w:tcPr>
            <w:tcW w:w="1696" w:type="dxa"/>
            <w:vAlign w:val="center"/>
          </w:tcPr>
          <w:p w14:paraId="21318924" w14:textId="53DE2E65" w:rsidR="004979E9" w:rsidRPr="002854F0" w:rsidRDefault="004979E9" w:rsidP="004979E9">
            <w:pPr>
              <w:jc w:val="center"/>
              <w:rPr>
                <w:rFonts w:ascii="ＭＳ 明朝" w:eastAsia="ＭＳ 明朝" w:hAnsi="ＭＳ 明朝"/>
                <w:color w:val="000000" w:themeColor="text1"/>
              </w:rPr>
            </w:pPr>
            <w:r w:rsidRPr="002854F0">
              <w:rPr>
                <w:rFonts w:ascii="ＭＳ 明朝" w:eastAsia="ＭＳ 明朝" w:hAnsi="ＭＳ 明朝" w:hint="eastAsia"/>
                <w:color w:val="000000" w:themeColor="text1"/>
              </w:rPr>
              <w:t>諸謝金</w:t>
            </w:r>
          </w:p>
        </w:tc>
        <w:tc>
          <w:tcPr>
            <w:tcW w:w="1843" w:type="dxa"/>
            <w:vAlign w:val="center"/>
          </w:tcPr>
          <w:p w14:paraId="4D688BBA" w14:textId="77777777" w:rsidR="004979E9" w:rsidRPr="002854F0" w:rsidRDefault="004979E9" w:rsidP="004979E9">
            <w:pPr>
              <w:rPr>
                <w:rFonts w:ascii="ＭＳ 明朝" w:eastAsia="ＭＳ 明朝" w:hAnsi="ＭＳ 明朝"/>
                <w:color w:val="000000" w:themeColor="text1"/>
              </w:rPr>
            </w:pPr>
            <w:r w:rsidRPr="002854F0">
              <w:rPr>
                <w:rFonts w:ascii="ＭＳ 明朝" w:eastAsia="ＭＳ 明朝" w:hAnsi="ＭＳ 明朝" w:hint="eastAsia"/>
                <w:color w:val="000000" w:themeColor="text1"/>
              </w:rPr>
              <w:t>医師謝礼</w:t>
            </w:r>
          </w:p>
          <w:p w14:paraId="3CEE348C" w14:textId="45380894" w:rsidR="004979E9" w:rsidRDefault="004979E9" w:rsidP="004979E9">
            <w:pPr>
              <w:rPr>
                <w:rFonts w:ascii="ＭＳ 明朝" w:eastAsia="ＭＳ 明朝" w:hAnsi="ＭＳ 明朝"/>
                <w:color w:val="000000" w:themeColor="text1"/>
              </w:rPr>
            </w:pPr>
            <w:r w:rsidRPr="002854F0">
              <w:rPr>
                <w:rFonts w:ascii="ＭＳ 明朝" w:eastAsia="ＭＳ 明朝" w:hAnsi="ＭＳ 明朝" w:hint="eastAsia"/>
                <w:color w:val="000000" w:themeColor="text1"/>
              </w:rPr>
              <w:t>看護師謝礼</w:t>
            </w:r>
          </w:p>
          <w:p w14:paraId="0466DCF5" w14:textId="08ECEB48" w:rsidR="004979E9" w:rsidRPr="00ED3C67" w:rsidRDefault="006A0827" w:rsidP="00ED3C67">
            <w:pPr>
              <w:rPr>
                <w:rFonts w:ascii="ＭＳ 明朝" w:eastAsia="ＭＳ 明朝" w:hAnsi="ＭＳ 明朝"/>
                <w:color w:val="000000" w:themeColor="text1"/>
              </w:rPr>
            </w:pPr>
            <w:r w:rsidRPr="00ED3C67">
              <w:rPr>
                <w:rFonts w:ascii="ＭＳ 明朝" w:eastAsia="ＭＳ 明朝" w:hAnsi="ＭＳ 明朝" w:hint="eastAsia"/>
                <w:color w:val="000000" w:themeColor="text1"/>
              </w:rPr>
              <w:t>役員</w:t>
            </w:r>
            <w:r w:rsidR="00ED3C67" w:rsidRPr="00ED3C67">
              <w:rPr>
                <w:rFonts w:ascii="ＭＳ 明朝" w:eastAsia="ＭＳ 明朝" w:hAnsi="ＭＳ 明朝" w:hint="eastAsia"/>
                <w:color w:val="000000" w:themeColor="text1"/>
              </w:rPr>
              <w:t>等</w:t>
            </w:r>
            <w:r w:rsidRPr="00ED3C67">
              <w:rPr>
                <w:rFonts w:ascii="ＭＳ 明朝" w:eastAsia="ＭＳ 明朝" w:hAnsi="ＭＳ 明朝" w:hint="eastAsia"/>
                <w:color w:val="000000" w:themeColor="text1"/>
              </w:rPr>
              <w:t>謝礼</w:t>
            </w:r>
          </w:p>
        </w:tc>
        <w:tc>
          <w:tcPr>
            <w:tcW w:w="5748" w:type="dxa"/>
            <w:vAlign w:val="center"/>
          </w:tcPr>
          <w:p w14:paraId="7AB4E863" w14:textId="745C2EF1" w:rsidR="004979E9" w:rsidRPr="002854F0" w:rsidRDefault="004979E9" w:rsidP="004979E9">
            <w:pPr>
              <w:ind w:firstLineChars="100" w:firstLine="210"/>
              <w:rPr>
                <w:rFonts w:ascii="ＭＳ 明朝" w:eastAsia="ＭＳ 明朝" w:hAnsi="ＭＳ 明朝"/>
                <w:color w:val="000000" w:themeColor="text1"/>
              </w:rPr>
            </w:pPr>
            <w:r w:rsidRPr="002854F0">
              <w:rPr>
                <w:rFonts w:ascii="ＭＳ 明朝" w:eastAsia="ＭＳ 明朝" w:hAnsi="ＭＳ 明朝" w:hint="eastAsia"/>
                <w:color w:val="000000" w:themeColor="text1"/>
              </w:rPr>
              <w:t xml:space="preserve">１日　　　</w:t>
            </w:r>
            <w:r w:rsidR="00B34610" w:rsidRPr="002854F0">
              <w:rPr>
                <w:rFonts w:ascii="ＭＳ 明朝" w:eastAsia="ＭＳ 明朝" w:hAnsi="ＭＳ 明朝" w:hint="eastAsia"/>
                <w:color w:val="000000" w:themeColor="text1"/>
              </w:rPr>
              <w:t>６０</w:t>
            </w:r>
            <w:r w:rsidRPr="002854F0">
              <w:rPr>
                <w:rFonts w:ascii="ＭＳ 明朝" w:eastAsia="ＭＳ 明朝" w:hAnsi="ＭＳ 明朝" w:hint="eastAsia"/>
                <w:color w:val="000000" w:themeColor="text1"/>
              </w:rPr>
              <w:t>，０００円</w:t>
            </w:r>
            <w:r w:rsidR="00B34610" w:rsidRPr="002854F0">
              <w:rPr>
                <w:rFonts w:ascii="ＭＳ 明朝" w:eastAsia="ＭＳ 明朝" w:hAnsi="ＭＳ 明朝" w:hint="eastAsia"/>
                <w:color w:val="000000" w:themeColor="text1"/>
              </w:rPr>
              <w:t>以内</w:t>
            </w:r>
          </w:p>
          <w:p w14:paraId="22F474E6" w14:textId="5B5D417E" w:rsidR="004979E9" w:rsidRDefault="004979E9" w:rsidP="004979E9">
            <w:pPr>
              <w:ind w:firstLineChars="100" w:firstLine="210"/>
              <w:rPr>
                <w:rFonts w:ascii="ＭＳ 明朝" w:eastAsia="ＭＳ 明朝" w:hAnsi="ＭＳ 明朝"/>
                <w:color w:val="000000" w:themeColor="text1"/>
              </w:rPr>
            </w:pPr>
            <w:r w:rsidRPr="002854F0">
              <w:rPr>
                <w:rFonts w:ascii="ＭＳ 明朝" w:eastAsia="ＭＳ 明朝" w:hAnsi="ＭＳ 明朝" w:hint="eastAsia"/>
                <w:color w:val="000000" w:themeColor="text1"/>
              </w:rPr>
              <w:t xml:space="preserve">１日　　　</w:t>
            </w:r>
            <w:r w:rsidR="00B34610" w:rsidRPr="002854F0">
              <w:rPr>
                <w:rFonts w:ascii="ＭＳ 明朝" w:eastAsia="ＭＳ 明朝" w:hAnsi="ＭＳ 明朝" w:hint="eastAsia"/>
                <w:color w:val="000000" w:themeColor="text1"/>
              </w:rPr>
              <w:t>２０，０００</w:t>
            </w:r>
            <w:r w:rsidRPr="002854F0">
              <w:rPr>
                <w:rFonts w:ascii="ＭＳ 明朝" w:eastAsia="ＭＳ 明朝" w:hAnsi="ＭＳ 明朝" w:hint="eastAsia"/>
                <w:color w:val="000000" w:themeColor="text1"/>
              </w:rPr>
              <w:t>円</w:t>
            </w:r>
            <w:r w:rsidR="00B34610" w:rsidRPr="002854F0">
              <w:rPr>
                <w:rFonts w:ascii="ＭＳ 明朝" w:eastAsia="ＭＳ 明朝" w:hAnsi="ＭＳ 明朝" w:hint="eastAsia"/>
                <w:color w:val="000000" w:themeColor="text1"/>
              </w:rPr>
              <w:t>以内</w:t>
            </w:r>
          </w:p>
          <w:p w14:paraId="7937634A" w14:textId="6962A8A7" w:rsidR="004979E9" w:rsidRPr="002854F0" w:rsidRDefault="006A0827" w:rsidP="00ED3C67">
            <w:pPr>
              <w:ind w:firstLineChars="100" w:firstLine="210"/>
              <w:rPr>
                <w:rFonts w:ascii="ＭＳ 明朝" w:eastAsia="ＭＳ 明朝" w:hAnsi="ＭＳ 明朝"/>
                <w:color w:val="000000" w:themeColor="text1"/>
              </w:rPr>
            </w:pPr>
            <w:r w:rsidRPr="0026369B">
              <w:rPr>
                <w:rFonts w:ascii="ＭＳ 明朝" w:eastAsia="ＭＳ 明朝" w:hAnsi="ＭＳ 明朝" w:hint="eastAsia"/>
                <w:color w:val="000000" w:themeColor="text1"/>
              </w:rPr>
              <w:t xml:space="preserve">１日　　　　</w:t>
            </w:r>
            <w:r w:rsidR="0026369B" w:rsidRPr="00ED3C67">
              <w:rPr>
                <w:rFonts w:ascii="ＭＳ 明朝" w:eastAsia="ＭＳ 明朝" w:hAnsi="ＭＳ 明朝" w:hint="eastAsia"/>
                <w:color w:val="000000" w:themeColor="text1"/>
              </w:rPr>
              <w:t>５，０００</w:t>
            </w:r>
            <w:r w:rsidRPr="00ED3C67">
              <w:rPr>
                <w:rFonts w:ascii="ＭＳ 明朝" w:eastAsia="ＭＳ 明朝" w:hAnsi="ＭＳ 明朝" w:hint="eastAsia"/>
                <w:color w:val="000000" w:themeColor="text1"/>
              </w:rPr>
              <w:t>円以内</w:t>
            </w:r>
          </w:p>
        </w:tc>
      </w:tr>
      <w:tr w:rsidR="002854F0" w:rsidRPr="002854F0" w14:paraId="1B4E5A15" w14:textId="77777777" w:rsidTr="004979E9">
        <w:trPr>
          <w:trHeight w:val="2264"/>
        </w:trPr>
        <w:tc>
          <w:tcPr>
            <w:tcW w:w="1696" w:type="dxa"/>
            <w:vMerge w:val="restart"/>
            <w:vAlign w:val="center"/>
          </w:tcPr>
          <w:p w14:paraId="72EDFDD3" w14:textId="4E63E55B" w:rsidR="004979E9" w:rsidRPr="002854F0" w:rsidRDefault="004979E9" w:rsidP="004979E9">
            <w:pPr>
              <w:jc w:val="center"/>
              <w:rPr>
                <w:rFonts w:ascii="ＭＳ 明朝" w:eastAsia="ＭＳ 明朝" w:hAnsi="ＭＳ 明朝"/>
                <w:color w:val="000000" w:themeColor="text1"/>
              </w:rPr>
            </w:pPr>
            <w:r w:rsidRPr="002854F0">
              <w:rPr>
                <w:rFonts w:ascii="ＭＳ 明朝" w:eastAsia="ＭＳ 明朝" w:hAnsi="ＭＳ 明朝" w:hint="eastAsia"/>
                <w:color w:val="000000" w:themeColor="text1"/>
              </w:rPr>
              <w:t>旅　費</w:t>
            </w:r>
          </w:p>
        </w:tc>
        <w:tc>
          <w:tcPr>
            <w:tcW w:w="1843" w:type="dxa"/>
          </w:tcPr>
          <w:p w14:paraId="4DB56CE2" w14:textId="77777777" w:rsidR="004979E9" w:rsidRPr="002854F0" w:rsidRDefault="004979E9" w:rsidP="00E100AA">
            <w:pPr>
              <w:jc w:val="left"/>
              <w:rPr>
                <w:rFonts w:ascii="ＭＳ 明朝" w:eastAsia="ＭＳ 明朝" w:hAnsi="ＭＳ 明朝"/>
                <w:color w:val="000000" w:themeColor="text1"/>
              </w:rPr>
            </w:pPr>
          </w:p>
          <w:p w14:paraId="2F2F768C" w14:textId="11A6F944" w:rsidR="004979E9" w:rsidRPr="002854F0" w:rsidRDefault="004979E9" w:rsidP="00E100AA">
            <w:pPr>
              <w:jc w:val="left"/>
              <w:rPr>
                <w:rFonts w:ascii="ＭＳ 明朝" w:eastAsia="ＭＳ 明朝" w:hAnsi="ＭＳ 明朝"/>
                <w:color w:val="000000" w:themeColor="text1"/>
              </w:rPr>
            </w:pPr>
            <w:r w:rsidRPr="002854F0">
              <w:rPr>
                <w:rFonts w:ascii="ＭＳ 明朝" w:eastAsia="ＭＳ 明朝" w:hAnsi="ＭＳ 明朝" w:hint="eastAsia"/>
                <w:color w:val="000000" w:themeColor="text1"/>
              </w:rPr>
              <w:t>管内役員</w:t>
            </w:r>
          </w:p>
        </w:tc>
        <w:tc>
          <w:tcPr>
            <w:tcW w:w="5748" w:type="dxa"/>
            <w:vAlign w:val="center"/>
          </w:tcPr>
          <w:p w14:paraId="106C56B2" w14:textId="21776D89" w:rsidR="004979E9" w:rsidRPr="002854F0" w:rsidRDefault="004979E9" w:rsidP="004979E9">
            <w:pPr>
              <w:rPr>
                <w:rFonts w:ascii="ＭＳ 明朝" w:eastAsia="ＭＳ 明朝" w:hAnsi="ＭＳ 明朝"/>
                <w:color w:val="000000" w:themeColor="text1"/>
              </w:rPr>
            </w:pPr>
            <w:r w:rsidRPr="002854F0">
              <w:rPr>
                <w:rFonts w:ascii="ＭＳ 明朝" w:eastAsia="ＭＳ 明朝" w:hAnsi="ＭＳ 明朝" w:hint="eastAsia"/>
                <w:color w:val="000000" w:themeColor="text1"/>
              </w:rPr>
              <w:t xml:space="preserve">　所属学校において出張扱いとならないものについて、</w:t>
            </w:r>
          </w:p>
          <w:p w14:paraId="53930EE3" w14:textId="2C5E35D7" w:rsidR="004979E9" w:rsidRPr="002854F0" w:rsidRDefault="004979E9" w:rsidP="004979E9">
            <w:pPr>
              <w:ind w:firstLineChars="100" w:firstLine="210"/>
              <w:rPr>
                <w:rFonts w:ascii="ＭＳ 明朝" w:eastAsia="ＭＳ 明朝" w:hAnsi="ＭＳ 明朝"/>
                <w:color w:val="000000" w:themeColor="text1"/>
              </w:rPr>
            </w:pPr>
            <w:r w:rsidRPr="002854F0">
              <w:rPr>
                <w:rFonts w:ascii="ＭＳ 明朝" w:eastAsia="ＭＳ 明朝" w:hAnsi="ＭＳ 明朝" w:hint="eastAsia"/>
                <w:color w:val="000000" w:themeColor="text1"/>
              </w:rPr>
              <w:t>交通費の支給を認める。</w:t>
            </w:r>
          </w:p>
          <w:p w14:paraId="6CA1A185" w14:textId="44F67FB5" w:rsidR="004979E9" w:rsidRPr="002854F0" w:rsidRDefault="00607311" w:rsidP="004979E9">
            <w:pPr>
              <w:rPr>
                <w:rFonts w:ascii="ＭＳ 明朝" w:eastAsia="ＭＳ 明朝" w:hAnsi="ＭＳ 明朝"/>
                <w:color w:val="000000" w:themeColor="text1"/>
              </w:rPr>
            </w:pPr>
            <w:r w:rsidRPr="002854F0">
              <w:rPr>
                <w:rFonts w:ascii="ＭＳ 明朝" w:eastAsia="ＭＳ 明朝" w:hAnsi="ＭＳ 明朝" w:hint="eastAsia"/>
                <w:noProof/>
                <w:color w:val="000000" w:themeColor="text1"/>
              </w:rPr>
              <mc:AlternateContent>
                <mc:Choice Requires="wps">
                  <w:drawing>
                    <wp:anchor distT="0" distB="0" distL="114300" distR="114300" simplePos="0" relativeHeight="251659264" behindDoc="0" locked="0" layoutInCell="1" allowOverlap="1" wp14:anchorId="1B5F1E1C" wp14:editId="0F1C62DA">
                      <wp:simplePos x="0" y="0"/>
                      <wp:positionH relativeFrom="column">
                        <wp:posOffset>114935</wp:posOffset>
                      </wp:positionH>
                      <wp:positionV relativeFrom="paragraph">
                        <wp:posOffset>45085</wp:posOffset>
                      </wp:positionV>
                      <wp:extent cx="3300095" cy="666750"/>
                      <wp:effectExtent l="0" t="0" r="14605" b="19050"/>
                      <wp:wrapNone/>
                      <wp:docPr id="1" name="大かっこ 1"/>
                      <wp:cNvGraphicFramePr/>
                      <a:graphic xmlns:a="http://schemas.openxmlformats.org/drawingml/2006/main">
                        <a:graphicData uri="http://schemas.microsoft.com/office/word/2010/wordprocessingShape">
                          <wps:wsp>
                            <wps:cNvSpPr/>
                            <wps:spPr>
                              <a:xfrm>
                                <a:off x="0" y="0"/>
                                <a:ext cx="3300095" cy="6667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C5CCB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9.05pt;margin-top:3.55pt;width:259.8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" strokecolor="black [3200]" strokeweight=".5pt">
                      <v:stroke joinstyle="miter"/>
                    </v:shape>
                  </w:pict>
                </mc:Fallback>
              </mc:AlternateContent>
            </w:r>
            <w:r w:rsidR="004979E9" w:rsidRPr="002854F0">
              <w:rPr>
                <w:rFonts w:ascii="ＭＳ 明朝" w:eastAsia="ＭＳ 明朝" w:hAnsi="ＭＳ 明朝" w:hint="eastAsia"/>
                <w:color w:val="000000" w:themeColor="text1"/>
              </w:rPr>
              <w:t xml:space="preserve">　　旅費支給明細（氏名・行先・用務・日時・交通</w:t>
            </w:r>
          </w:p>
          <w:p w14:paraId="17943A9D" w14:textId="57C4AD97" w:rsidR="004979E9" w:rsidRPr="002854F0" w:rsidRDefault="004979E9" w:rsidP="004979E9">
            <w:pPr>
              <w:ind w:firstLineChars="200" w:firstLine="420"/>
              <w:rPr>
                <w:rFonts w:ascii="ＭＳ 明朝" w:eastAsia="ＭＳ 明朝" w:hAnsi="ＭＳ 明朝"/>
                <w:color w:val="000000" w:themeColor="text1"/>
              </w:rPr>
            </w:pPr>
            <w:r w:rsidRPr="002854F0">
              <w:rPr>
                <w:rFonts w:ascii="ＭＳ 明朝" w:eastAsia="ＭＳ 明朝" w:hAnsi="ＭＳ 明朝" w:hint="eastAsia"/>
                <w:color w:val="000000" w:themeColor="text1"/>
              </w:rPr>
              <w:t>利用区間等）の記載された受領者個人の領収証</w:t>
            </w:r>
          </w:p>
          <w:p w14:paraId="4AE3AC1B" w14:textId="29836374" w:rsidR="004979E9" w:rsidRPr="002854F0" w:rsidRDefault="004979E9" w:rsidP="004979E9">
            <w:pPr>
              <w:ind w:firstLineChars="200" w:firstLine="420"/>
              <w:rPr>
                <w:rFonts w:ascii="ＭＳ 明朝" w:eastAsia="ＭＳ 明朝" w:hAnsi="ＭＳ 明朝"/>
                <w:color w:val="000000" w:themeColor="text1"/>
              </w:rPr>
            </w:pPr>
            <w:r w:rsidRPr="002854F0">
              <w:rPr>
                <w:rFonts w:ascii="ＭＳ 明朝" w:eastAsia="ＭＳ 明朝" w:hAnsi="ＭＳ 明朝" w:hint="eastAsia"/>
                <w:color w:val="000000" w:themeColor="text1"/>
              </w:rPr>
              <w:t>を要する。</w:t>
            </w:r>
          </w:p>
        </w:tc>
      </w:tr>
      <w:tr w:rsidR="002854F0" w:rsidRPr="002854F0" w14:paraId="6EE6D8F3" w14:textId="77777777" w:rsidTr="004979E9">
        <w:trPr>
          <w:trHeight w:val="1545"/>
        </w:trPr>
        <w:tc>
          <w:tcPr>
            <w:tcW w:w="1696" w:type="dxa"/>
            <w:vMerge/>
            <w:vAlign w:val="center"/>
          </w:tcPr>
          <w:p w14:paraId="27E29C0A" w14:textId="77777777" w:rsidR="004979E9" w:rsidRPr="002854F0" w:rsidRDefault="004979E9" w:rsidP="004979E9">
            <w:pPr>
              <w:jc w:val="center"/>
              <w:rPr>
                <w:rFonts w:ascii="ＭＳ 明朝" w:eastAsia="ＭＳ 明朝" w:hAnsi="ＭＳ 明朝"/>
                <w:color w:val="000000" w:themeColor="text1"/>
              </w:rPr>
            </w:pPr>
          </w:p>
        </w:tc>
        <w:tc>
          <w:tcPr>
            <w:tcW w:w="1843" w:type="dxa"/>
          </w:tcPr>
          <w:p w14:paraId="0CD3FAA7" w14:textId="77777777" w:rsidR="004979E9" w:rsidRPr="002854F0" w:rsidRDefault="004979E9" w:rsidP="00E100AA">
            <w:pPr>
              <w:jc w:val="left"/>
              <w:rPr>
                <w:rFonts w:ascii="ＭＳ 明朝" w:eastAsia="ＭＳ 明朝" w:hAnsi="ＭＳ 明朝"/>
                <w:color w:val="000000" w:themeColor="text1"/>
              </w:rPr>
            </w:pPr>
          </w:p>
          <w:p w14:paraId="3B88FF41" w14:textId="636DF81A" w:rsidR="004979E9" w:rsidRPr="002854F0" w:rsidRDefault="004979E9" w:rsidP="00E100AA">
            <w:pPr>
              <w:jc w:val="left"/>
              <w:rPr>
                <w:rFonts w:ascii="ＭＳ 明朝" w:eastAsia="ＭＳ 明朝" w:hAnsi="ＭＳ 明朝"/>
                <w:color w:val="000000" w:themeColor="text1"/>
              </w:rPr>
            </w:pPr>
            <w:r w:rsidRPr="002854F0">
              <w:rPr>
                <w:rFonts w:ascii="ＭＳ 明朝" w:eastAsia="ＭＳ 明朝" w:hAnsi="ＭＳ 明朝" w:hint="eastAsia"/>
                <w:color w:val="000000" w:themeColor="text1"/>
              </w:rPr>
              <w:t>管外役員</w:t>
            </w:r>
          </w:p>
        </w:tc>
        <w:tc>
          <w:tcPr>
            <w:tcW w:w="5748" w:type="dxa"/>
            <w:vAlign w:val="center"/>
          </w:tcPr>
          <w:p w14:paraId="5BD9A527" w14:textId="04F193F9" w:rsidR="004979E9" w:rsidRPr="002854F0" w:rsidRDefault="004979E9" w:rsidP="004979E9">
            <w:pPr>
              <w:rPr>
                <w:rFonts w:ascii="ＭＳ 明朝" w:eastAsia="ＭＳ 明朝" w:hAnsi="ＭＳ 明朝"/>
                <w:color w:val="000000" w:themeColor="text1"/>
              </w:rPr>
            </w:pPr>
            <w:r w:rsidRPr="002854F0">
              <w:rPr>
                <w:rFonts w:ascii="ＭＳ 明朝" w:eastAsia="ＭＳ 明朝" w:hAnsi="ＭＳ 明朝" w:hint="eastAsia"/>
                <w:color w:val="000000" w:themeColor="text1"/>
              </w:rPr>
              <w:t xml:space="preserve">　所属学校において出張扱いとならないものについて、</w:t>
            </w:r>
          </w:p>
          <w:p w14:paraId="2269CDB3" w14:textId="77777777" w:rsidR="004979E9" w:rsidRPr="002854F0" w:rsidRDefault="004979E9" w:rsidP="004979E9">
            <w:pPr>
              <w:ind w:firstLineChars="100" w:firstLine="210"/>
              <w:rPr>
                <w:rFonts w:ascii="ＭＳ 明朝" w:eastAsia="ＭＳ 明朝" w:hAnsi="ＭＳ 明朝"/>
                <w:color w:val="000000" w:themeColor="text1"/>
              </w:rPr>
            </w:pPr>
            <w:r w:rsidRPr="002854F0">
              <w:rPr>
                <w:rFonts w:ascii="ＭＳ 明朝" w:eastAsia="ＭＳ 明朝" w:hAnsi="ＭＳ 明朝" w:hint="eastAsia"/>
                <w:color w:val="000000" w:themeColor="text1"/>
              </w:rPr>
              <w:t>宿泊費、交通費の支給を認める。（必要最小限に</w:t>
            </w:r>
            <w:proofErr w:type="gramStart"/>
            <w:r w:rsidRPr="002854F0">
              <w:rPr>
                <w:rFonts w:ascii="ＭＳ 明朝" w:eastAsia="ＭＳ 明朝" w:hAnsi="ＭＳ 明朝" w:hint="eastAsia"/>
                <w:color w:val="000000" w:themeColor="text1"/>
              </w:rPr>
              <w:t>おさ</w:t>
            </w:r>
            <w:proofErr w:type="gramEnd"/>
          </w:p>
          <w:p w14:paraId="11B52F5E" w14:textId="47A1BA03" w:rsidR="004979E9" w:rsidRPr="002854F0" w:rsidRDefault="004979E9" w:rsidP="004979E9">
            <w:pPr>
              <w:ind w:firstLineChars="100" w:firstLine="210"/>
              <w:rPr>
                <w:rFonts w:ascii="ＭＳ 明朝" w:eastAsia="ＭＳ 明朝" w:hAnsi="ＭＳ 明朝"/>
                <w:color w:val="000000" w:themeColor="text1"/>
              </w:rPr>
            </w:pPr>
            <w:r w:rsidRPr="002854F0">
              <w:rPr>
                <w:rFonts w:ascii="ＭＳ 明朝" w:eastAsia="ＭＳ 明朝" w:hAnsi="ＭＳ 明朝" w:hint="eastAsia"/>
                <w:color w:val="000000" w:themeColor="text1"/>
              </w:rPr>
              <w:t>める。領収証は管内役員に同じ）</w:t>
            </w:r>
          </w:p>
        </w:tc>
      </w:tr>
      <w:tr w:rsidR="002854F0" w:rsidRPr="002854F0" w14:paraId="1B0FFE23" w14:textId="77777777" w:rsidTr="00607311">
        <w:trPr>
          <w:trHeight w:val="987"/>
        </w:trPr>
        <w:tc>
          <w:tcPr>
            <w:tcW w:w="1696" w:type="dxa"/>
            <w:vAlign w:val="center"/>
          </w:tcPr>
          <w:p w14:paraId="291DDE23" w14:textId="00C73145" w:rsidR="004979E9" w:rsidRPr="002854F0" w:rsidRDefault="004979E9" w:rsidP="004979E9">
            <w:pPr>
              <w:jc w:val="center"/>
              <w:rPr>
                <w:rFonts w:ascii="ＭＳ 明朝" w:eastAsia="ＭＳ 明朝" w:hAnsi="ＭＳ 明朝"/>
                <w:color w:val="000000" w:themeColor="text1"/>
              </w:rPr>
            </w:pPr>
            <w:r w:rsidRPr="002854F0">
              <w:rPr>
                <w:rFonts w:ascii="ＭＳ 明朝" w:eastAsia="ＭＳ 明朝" w:hAnsi="ＭＳ 明朝" w:hint="eastAsia"/>
                <w:color w:val="000000" w:themeColor="text1"/>
              </w:rPr>
              <w:t>食糧費</w:t>
            </w:r>
          </w:p>
        </w:tc>
        <w:tc>
          <w:tcPr>
            <w:tcW w:w="1843" w:type="dxa"/>
          </w:tcPr>
          <w:p w14:paraId="79DFA1EE" w14:textId="028DE66C" w:rsidR="004979E9" w:rsidRPr="002854F0" w:rsidRDefault="004979E9" w:rsidP="00E100AA">
            <w:pPr>
              <w:jc w:val="left"/>
              <w:rPr>
                <w:rFonts w:ascii="ＭＳ 明朝" w:eastAsia="ＭＳ 明朝" w:hAnsi="ＭＳ 明朝"/>
                <w:color w:val="000000" w:themeColor="text1"/>
              </w:rPr>
            </w:pPr>
          </w:p>
        </w:tc>
        <w:tc>
          <w:tcPr>
            <w:tcW w:w="5748" w:type="dxa"/>
            <w:vAlign w:val="center"/>
          </w:tcPr>
          <w:p w14:paraId="135410AA" w14:textId="3B8F2113" w:rsidR="004979E9" w:rsidRPr="002854F0" w:rsidRDefault="004979E9" w:rsidP="00607311">
            <w:pPr>
              <w:rPr>
                <w:rFonts w:ascii="ＭＳ 明朝" w:eastAsia="ＭＳ 明朝" w:hAnsi="ＭＳ 明朝"/>
                <w:color w:val="000000" w:themeColor="text1"/>
              </w:rPr>
            </w:pPr>
            <w:r w:rsidRPr="002854F0">
              <w:rPr>
                <w:rFonts w:ascii="ＭＳ 明朝" w:eastAsia="ＭＳ 明朝" w:hAnsi="ＭＳ 明朝" w:hint="eastAsia"/>
                <w:color w:val="000000" w:themeColor="text1"/>
              </w:rPr>
              <w:t xml:space="preserve">　１日　　　　</w:t>
            </w:r>
            <w:r w:rsidR="00B34610" w:rsidRPr="002854F0">
              <w:rPr>
                <w:rFonts w:ascii="ＭＳ 明朝" w:eastAsia="ＭＳ 明朝" w:hAnsi="ＭＳ 明朝" w:hint="eastAsia"/>
                <w:color w:val="000000" w:themeColor="text1"/>
              </w:rPr>
              <w:t>１，０００</w:t>
            </w:r>
            <w:r w:rsidRPr="002854F0">
              <w:rPr>
                <w:rFonts w:ascii="ＭＳ 明朝" w:eastAsia="ＭＳ 明朝" w:hAnsi="ＭＳ 明朝" w:hint="eastAsia"/>
                <w:color w:val="000000" w:themeColor="text1"/>
              </w:rPr>
              <w:t>円</w:t>
            </w:r>
            <w:r w:rsidR="00B34610" w:rsidRPr="002854F0">
              <w:rPr>
                <w:rFonts w:ascii="ＭＳ 明朝" w:eastAsia="ＭＳ 明朝" w:hAnsi="ＭＳ 明朝" w:hint="eastAsia"/>
                <w:color w:val="000000" w:themeColor="text1"/>
              </w:rPr>
              <w:t>以内</w:t>
            </w:r>
          </w:p>
        </w:tc>
      </w:tr>
      <w:tr w:rsidR="004979E9" w:rsidRPr="002854F0" w14:paraId="5C4F491C" w14:textId="77777777" w:rsidTr="00607311">
        <w:trPr>
          <w:trHeight w:val="970"/>
        </w:trPr>
        <w:tc>
          <w:tcPr>
            <w:tcW w:w="1696" w:type="dxa"/>
            <w:vAlign w:val="center"/>
          </w:tcPr>
          <w:p w14:paraId="4F9536EB" w14:textId="76C85697" w:rsidR="004979E9" w:rsidRPr="002854F0" w:rsidRDefault="004979E9" w:rsidP="004979E9">
            <w:pPr>
              <w:jc w:val="center"/>
              <w:rPr>
                <w:rFonts w:ascii="ＭＳ 明朝" w:eastAsia="ＭＳ 明朝" w:hAnsi="ＭＳ 明朝"/>
                <w:color w:val="000000" w:themeColor="text1"/>
              </w:rPr>
            </w:pPr>
            <w:r w:rsidRPr="002854F0">
              <w:rPr>
                <w:rFonts w:ascii="ＭＳ 明朝" w:eastAsia="ＭＳ 明朝" w:hAnsi="ＭＳ 明朝" w:hint="eastAsia"/>
                <w:color w:val="000000" w:themeColor="text1"/>
              </w:rPr>
              <w:t>賃　金</w:t>
            </w:r>
          </w:p>
        </w:tc>
        <w:tc>
          <w:tcPr>
            <w:tcW w:w="1843" w:type="dxa"/>
          </w:tcPr>
          <w:p w14:paraId="2A68A3AC" w14:textId="01656E9A" w:rsidR="004979E9" w:rsidRPr="002854F0" w:rsidRDefault="004979E9" w:rsidP="00E100AA">
            <w:pPr>
              <w:jc w:val="left"/>
              <w:rPr>
                <w:rFonts w:ascii="ＭＳ 明朝" w:eastAsia="ＭＳ 明朝" w:hAnsi="ＭＳ 明朝"/>
                <w:color w:val="000000" w:themeColor="text1"/>
              </w:rPr>
            </w:pPr>
          </w:p>
        </w:tc>
        <w:tc>
          <w:tcPr>
            <w:tcW w:w="5748" w:type="dxa"/>
            <w:vAlign w:val="center"/>
          </w:tcPr>
          <w:p w14:paraId="14BF2192" w14:textId="77777777" w:rsidR="00C74313" w:rsidRDefault="00C74313" w:rsidP="006F08B1">
            <w:pPr>
              <w:ind w:firstLineChars="100" w:firstLine="210"/>
              <w:rPr>
                <w:rFonts w:ascii="ＭＳ 明朝" w:eastAsia="ＭＳ 明朝" w:hAnsi="ＭＳ 明朝"/>
                <w:color w:val="000000" w:themeColor="text1"/>
              </w:rPr>
            </w:pPr>
          </w:p>
          <w:p w14:paraId="08526009" w14:textId="6CB52921" w:rsidR="00C74313" w:rsidRPr="00ED3C67" w:rsidRDefault="00C74313" w:rsidP="006F08B1">
            <w:pPr>
              <w:ind w:firstLineChars="100" w:firstLine="210"/>
              <w:rPr>
                <w:rFonts w:ascii="ＭＳ 明朝" w:eastAsia="ＭＳ 明朝" w:hAnsi="ＭＳ 明朝"/>
                <w:dstrike/>
                <w:color w:val="000000" w:themeColor="text1"/>
                <w:szCs w:val="21"/>
              </w:rPr>
            </w:pPr>
            <w:r w:rsidRPr="00ED3C67">
              <w:rPr>
                <w:rFonts w:ascii="ＭＳ 明朝" w:eastAsia="ＭＳ 明朝" w:hAnsi="ＭＳ 明朝" w:hint="eastAsia"/>
                <w:color w:val="000000" w:themeColor="text1"/>
                <w:szCs w:val="21"/>
              </w:rPr>
              <w:t>警備依頼費として支給を認める。</w:t>
            </w:r>
          </w:p>
          <w:p w14:paraId="0B5BD035" w14:textId="1BDCF20C" w:rsidR="004979E9" w:rsidRPr="006F08B1" w:rsidRDefault="004979E9" w:rsidP="006F08B1">
            <w:pPr>
              <w:ind w:firstLineChars="100" w:firstLine="211"/>
              <w:rPr>
                <w:rFonts w:ascii="ＭＳ 明朝" w:eastAsia="ＭＳ 明朝" w:hAnsi="ＭＳ 明朝"/>
                <w:b/>
                <w:bCs/>
                <w:color w:val="000000" w:themeColor="text1"/>
                <w:u w:val="double"/>
              </w:rPr>
            </w:pPr>
          </w:p>
        </w:tc>
      </w:tr>
    </w:tbl>
    <w:p w14:paraId="36210049" w14:textId="063E7F45" w:rsidR="004979E9" w:rsidRPr="002854F0" w:rsidRDefault="004979E9" w:rsidP="00E100AA">
      <w:pPr>
        <w:jc w:val="left"/>
        <w:rPr>
          <w:rFonts w:ascii="ＭＳ 明朝" w:eastAsia="ＭＳ 明朝" w:hAnsi="ＭＳ 明朝"/>
          <w:color w:val="000000" w:themeColor="text1"/>
        </w:rPr>
      </w:pPr>
    </w:p>
    <w:sectPr w:rsidR="004979E9" w:rsidRPr="002854F0" w:rsidSect="00112CFB">
      <w:pgSz w:w="11906" w:h="16838"/>
      <w:pgMar w:top="1701" w:right="1191"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8E051" w14:textId="77777777" w:rsidR="000532AE" w:rsidRDefault="000532AE" w:rsidP="00B34610">
      <w:r>
        <w:separator/>
      </w:r>
    </w:p>
  </w:endnote>
  <w:endnote w:type="continuationSeparator" w:id="0">
    <w:p w14:paraId="62041712" w14:textId="77777777" w:rsidR="000532AE" w:rsidRDefault="000532AE" w:rsidP="00B34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A1479" w14:textId="77777777" w:rsidR="000532AE" w:rsidRDefault="000532AE" w:rsidP="00B34610">
      <w:r>
        <w:separator/>
      </w:r>
    </w:p>
  </w:footnote>
  <w:footnote w:type="continuationSeparator" w:id="0">
    <w:p w14:paraId="05A60484" w14:textId="77777777" w:rsidR="000532AE" w:rsidRDefault="000532AE" w:rsidP="00B346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DE2DC9"/>
    <w:multiLevelType w:val="hybridMultilevel"/>
    <w:tmpl w:val="1564FE30"/>
    <w:lvl w:ilvl="0" w:tplc="426CB834">
      <w:start w:val="1"/>
      <w:numFmt w:val="decimal"/>
      <w:lvlText w:val="第%1章"/>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C127EC7"/>
    <w:multiLevelType w:val="hybridMultilevel"/>
    <w:tmpl w:val="B7B64FEA"/>
    <w:lvl w:ilvl="0" w:tplc="0C94CF8C">
      <w:start w:val="1"/>
      <w:numFmt w:val="decimal"/>
      <w:lvlText w:val="第%1章"/>
      <w:lvlJc w:val="left"/>
      <w:pPr>
        <w:ind w:left="848" w:hanging="84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24545316">
    <w:abstractNumId w:val="1"/>
  </w:num>
  <w:num w:numId="2" w16cid:durableId="730273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0AA"/>
    <w:rsid w:val="00033A99"/>
    <w:rsid w:val="000532AE"/>
    <w:rsid w:val="00076A33"/>
    <w:rsid w:val="000F7725"/>
    <w:rsid w:val="00112CFB"/>
    <w:rsid w:val="00147E19"/>
    <w:rsid w:val="00150433"/>
    <w:rsid w:val="001758CE"/>
    <w:rsid w:val="0020715E"/>
    <w:rsid w:val="0026369B"/>
    <w:rsid w:val="00284DC3"/>
    <w:rsid w:val="002854F0"/>
    <w:rsid w:val="002B0617"/>
    <w:rsid w:val="00335E5F"/>
    <w:rsid w:val="003C5F40"/>
    <w:rsid w:val="004071E9"/>
    <w:rsid w:val="004979E9"/>
    <w:rsid w:val="004F2D8C"/>
    <w:rsid w:val="00607311"/>
    <w:rsid w:val="006846BB"/>
    <w:rsid w:val="006A0827"/>
    <w:rsid w:val="006F08B1"/>
    <w:rsid w:val="00744343"/>
    <w:rsid w:val="007456CF"/>
    <w:rsid w:val="00751DFC"/>
    <w:rsid w:val="00847B7D"/>
    <w:rsid w:val="008554EA"/>
    <w:rsid w:val="008848A3"/>
    <w:rsid w:val="0097398D"/>
    <w:rsid w:val="009E38B3"/>
    <w:rsid w:val="009F0A16"/>
    <w:rsid w:val="009F45F4"/>
    <w:rsid w:val="00A97C75"/>
    <w:rsid w:val="00B34610"/>
    <w:rsid w:val="00B64554"/>
    <w:rsid w:val="00B86AD0"/>
    <w:rsid w:val="00B93987"/>
    <w:rsid w:val="00BA017C"/>
    <w:rsid w:val="00BD710E"/>
    <w:rsid w:val="00C30795"/>
    <w:rsid w:val="00C74313"/>
    <w:rsid w:val="00E100AA"/>
    <w:rsid w:val="00E365C0"/>
    <w:rsid w:val="00ED3C67"/>
    <w:rsid w:val="00F42E6D"/>
    <w:rsid w:val="00F65B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11FC41"/>
  <w15:chartTrackingRefBased/>
  <w15:docId w15:val="{9ED1D22F-943C-4451-A279-949943EF0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00AA"/>
    <w:pPr>
      <w:ind w:leftChars="400" w:left="840"/>
    </w:pPr>
  </w:style>
  <w:style w:type="table" w:styleId="a4">
    <w:name w:val="Table Grid"/>
    <w:basedOn w:val="a1"/>
    <w:uiPriority w:val="39"/>
    <w:rsid w:val="004979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34610"/>
    <w:pPr>
      <w:tabs>
        <w:tab w:val="center" w:pos="4252"/>
        <w:tab w:val="right" w:pos="8504"/>
      </w:tabs>
      <w:snapToGrid w:val="0"/>
    </w:pPr>
  </w:style>
  <w:style w:type="character" w:customStyle="1" w:styleId="a6">
    <w:name w:val="ヘッダー (文字)"/>
    <w:basedOn w:val="a0"/>
    <w:link w:val="a5"/>
    <w:uiPriority w:val="99"/>
    <w:rsid w:val="00B34610"/>
  </w:style>
  <w:style w:type="paragraph" w:styleId="a7">
    <w:name w:val="footer"/>
    <w:basedOn w:val="a"/>
    <w:link w:val="a8"/>
    <w:uiPriority w:val="99"/>
    <w:unhideWhenUsed/>
    <w:rsid w:val="00B34610"/>
    <w:pPr>
      <w:tabs>
        <w:tab w:val="center" w:pos="4252"/>
        <w:tab w:val="right" w:pos="8504"/>
      </w:tabs>
      <w:snapToGrid w:val="0"/>
    </w:pPr>
  </w:style>
  <w:style w:type="character" w:customStyle="1" w:styleId="a8">
    <w:name w:val="フッター (文字)"/>
    <w:basedOn w:val="a0"/>
    <w:link w:val="a7"/>
    <w:uiPriority w:val="99"/>
    <w:rsid w:val="00B34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2D3C8-46C3-43D1-B8D3-E4EBC9B01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151</Words>
  <Characters>865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819071395846</dc:creator>
  <cp:keywords/>
  <dc:description/>
  <cp:lastModifiedBy>高体連 大阪</cp:lastModifiedBy>
  <cp:revision>5</cp:revision>
  <cp:lastPrinted>2023-01-18T02:04:00Z</cp:lastPrinted>
  <dcterms:created xsi:type="dcterms:W3CDTF">2025-10-24T05:42:00Z</dcterms:created>
  <dcterms:modified xsi:type="dcterms:W3CDTF">2026-01-29T07:30:00Z</dcterms:modified>
</cp:coreProperties>
</file>